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37" w:rsidRPr="00D94337" w:rsidRDefault="00D94337" w:rsidP="00D94337">
      <w:pPr>
        <w:pStyle w:val="Ttulo"/>
        <w:jc w:val="center"/>
        <w:rPr>
          <w:rFonts w:eastAsia="Times New Roman"/>
          <w:lang w:eastAsia="es-AR"/>
        </w:rPr>
      </w:pPr>
      <w:r w:rsidRPr="00D94337">
        <w:rPr>
          <w:rFonts w:eastAsia="Times New Roman"/>
          <w:lang w:eastAsia="es-AR"/>
        </w:rPr>
        <w:t xml:space="preserve">Pirámide de </w:t>
      </w:r>
      <w:proofErr w:type="spellStart"/>
      <w:r w:rsidRPr="00D94337">
        <w:rPr>
          <w:rFonts w:eastAsia="Times New Roman"/>
          <w:lang w:eastAsia="es-AR"/>
        </w:rPr>
        <w:t>Maslow</w:t>
      </w:r>
      <w:proofErr w:type="spellEnd"/>
    </w:p>
    <w:p w:rsidR="00D94337" w:rsidRDefault="00D94337" w:rsidP="00D94337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D94337" w:rsidRDefault="00D94337" w:rsidP="00D94337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D94337">
        <w:rPr>
          <w:rFonts w:ascii="Tahoma" w:eastAsia="Times New Roman" w:hAnsi="Tahoma" w:cs="Tahoma"/>
          <w:sz w:val="24"/>
          <w:szCs w:val="24"/>
          <w:lang w:eastAsia="es-AR"/>
        </w:rPr>
        <w:t xml:space="preserve">De acuerdo con la estructura ya comentada las necesidades identificadas por  </w:t>
      </w:r>
      <w:proofErr w:type="spellStart"/>
      <w:r w:rsidRPr="00D94337">
        <w:rPr>
          <w:rFonts w:ascii="Tahoma" w:eastAsia="Times New Roman" w:hAnsi="Tahoma" w:cs="Tahoma"/>
          <w:sz w:val="24"/>
          <w:szCs w:val="24"/>
          <w:lang w:eastAsia="es-AR"/>
        </w:rPr>
        <w:t>Maslow</w:t>
      </w:r>
      <w:proofErr w:type="spellEnd"/>
      <w:r w:rsidRPr="00D94337">
        <w:rPr>
          <w:rFonts w:ascii="Tahoma" w:eastAsia="Times New Roman" w:hAnsi="Tahoma" w:cs="Tahoma"/>
          <w:sz w:val="24"/>
          <w:szCs w:val="24"/>
          <w:lang w:eastAsia="es-AR"/>
        </w:rPr>
        <w:t xml:space="preserve"> son las siguientes aquí mostradas:</w:t>
      </w:r>
    </w:p>
    <w:p w:rsidR="00D94337" w:rsidRPr="00D94337" w:rsidRDefault="00D94337" w:rsidP="00D94337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</w:p>
    <w:p w:rsidR="00D94337" w:rsidRPr="00D94337" w:rsidRDefault="00D94337" w:rsidP="00D94337">
      <w:pPr>
        <w:spacing w:after="0"/>
        <w:ind w:hanging="360"/>
        <w:jc w:val="center"/>
        <w:rPr>
          <w:rFonts w:ascii="Tahoma" w:eastAsia="Times New Roman" w:hAnsi="Tahoma" w:cs="Tahoma"/>
          <w:sz w:val="24"/>
          <w:szCs w:val="24"/>
          <w:lang w:eastAsia="es-AR"/>
        </w:rPr>
      </w:pPr>
      <w:r w:rsidRPr="00D94337">
        <w:rPr>
          <w:rFonts w:ascii="Tahoma" w:eastAsia="Times New Roman" w:hAnsi="Tahoma" w:cs="Tahoma"/>
          <w:noProof/>
          <w:color w:val="0000FF"/>
          <w:sz w:val="24"/>
          <w:szCs w:val="24"/>
          <w:lang w:eastAsia="es-AR"/>
        </w:rPr>
        <w:drawing>
          <wp:inline distT="0" distB="0" distL="0" distR="0">
            <wp:extent cx="3051810" cy="3051810"/>
            <wp:effectExtent l="19050" t="0" r="0" b="0"/>
            <wp:docPr id="1" name="Imagen 1" descr="http://4.bp.blogspot.com/-Usvcj1cExO4/TwzKiSf2uvI/AAAAAAAAAHQ/cWi5a0wNkCg/s320/f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Usvcj1cExO4/TwzKiSf2uvI/AAAAAAAAAHQ/cWi5a0wNkCg/s320/f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337" w:rsidRPr="00D94337" w:rsidRDefault="00D94337" w:rsidP="00D94337">
      <w:pPr>
        <w:spacing w:after="0"/>
        <w:ind w:hanging="36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D94337">
        <w:rPr>
          <w:rFonts w:ascii="Tahoma" w:eastAsia="Times New Roman" w:hAnsi="Tahoma" w:cs="Tahoma"/>
          <w:b/>
          <w:sz w:val="24"/>
          <w:szCs w:val="24"/>
          <w:lang w:eastAsia="es-AR"/>
        </w:rPr>
        <w:t>·         1) Necesidades fisiológicas</w:t>
      </w:r>
      <w:r>
        <w:rPr>
          <w:rFonts w:ascii="Tahoma" w:eastAsia="Times New Roman" w:hAnsi="Tahoma" w:cs="Tahoma"/>
          <w:sz w:val="24"/>
          <w:szCs w:val="24"/>
          <w:lang w:eastAsia="es-AR"/>
        </w:rPr>
        <w:t xml:space="preserve">: </w:t>
      </w:r>
      <w:r w:rsidRPr="00D94337">
        <w:rPr>
          <w:rFonts w:ascii="Tahoma" w:eastAsia="Times New Roman" w:hAnsi="Tahoma" w:cs="Tahoma"/>
          <w:sz w:val="24"/>
          <w:szCs w:val="24"/>
          <w:lang w:eastAsia="es-AR"/>
        </w:rPr>
        <w:t>Estas necesidades constituyen la primera prioridad del individuo y se encuentran relacionadas con su supervivencia. Dentro de éstas encontramos, entre otras, necesidades como la homeóstasis (esfuerzo del organismo por mantener un estado normal y constante de riego sanguíneo), la alimentación, el saciar la sed, el mantenimiento de una temperatura corporal adecuada, también se encuentran necesidades de otro tipo como el sexo, la maternidad o las actividades completas.</w:t>
      </w:r>
    </w:p>
    <w:p w:rsidR="00D94337" w:rsidRPr="00D94337" w:rsidRDefault="00D94337" w:rsidP="00D94337">
      <w:pPr>
        <w:spacing w:after="0"/>
        <w:ind w:hanging="36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D94337">
        <w:rPr>
          <w:rFonts w:ascii="Tahoma" w:eastAsia="Times New Roman" w:hAnsi="Tahoma" w:cs="Tahoma"/>
          <w:sz w:val="24"/>
          <w:szCs w:val="24"/>
          <w:lang w:eastAsia="es-AR"/>
        </w:rPr>
        <w:t>·</w:t>
      </w:r>
      <w:r w:rsidRPr="00D94337">
        <w:rPr>
          <w:rFonts w:ascii="Tahoma" w:eastAsia="Times New Roman" w:hAnsi="Tahoma" w:cs="Tahoma"/>
          <w:sz w:val="14"/>
          <w:szCs w:val="14"/>
          <w:lang w:eastAsia="es-AR"/>
        </w:rPr>
        <w:t xml:space="preserve">         </w:t>
      </w:r>
      <w:r w:rsidRPr="00D94337">
        <w:rPr>
          <w:rFonts w:ascii="Tahoma" w:eastAsia="Times New Roman" w:hAnsi="Tahoma" w:cs="Tahoma"/>
          <w:sz w:val="24"/>
          <w:szCs w:val="24"/>
          <w:lang w:eastAsia="es-AR"/>
        </w:rPr>
        <w:t>Necesidades de seguridad. Con su satisfacción se busca la creación y mantenimiento de un estado de orden y seguridad. Dentro de estas encontramos la necesidad de estabilidad, la de tener orden y la de tener protección, entre otras. Estas necesidades se relacionan con el temor de los individuos a perder el control de su vida y están íntimamente ligadas al miedo.</w:t>
      </w:r>
    </w:p>
    <w:p w:rsidR="00D94337" w:rsidRPr="00D94337" w:rsidRDefault="00D94337" w:rsidP="00D94337">
      <w:pPr>
        <w:spacing w:after="0"/>
        <w:ind w:hanging="36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D94337">
        <w:rPr>
          <w:rFonts w:ascii="Tahoma" w:eastAsia="Times New Roman" w:hAnsi="Tahoma" w:cs="Tahoma"/>
          <w:b/>
          <w:sz w:val="24"/>
          <w:szCs w:val="24"/>
          <w:lang w:eastAsia="es-AR"/>
        </w:rPr>
        <w:t>·         2) Necesidades sociales:</w:t>
      </w:r>
      <w:r w:rsidRPr="00D94337">
        <w:rPr>
          <w:rFonts w:ascii="Tahoma" w:eastAsia="Times New Roman" w:hAnsi="Tahoma" w:cs="Tahoma"/>
          <w:sz w:val="24"/>
          <w:szCs w:val="24"/>
          <w:lang w:eastAsia="es-AR"/>
        </w:rPr>
        <w:t xml:space="preserve"> Una vez satisfechas las necesidades fisiológicas y de seguridad, la motivación se da por las necesidades sociales. Estas tienen relación con la necesidad de compañía del ser humano, con su aspecto afectivo y su participación social. Dentro de estas necesidades tenemos la de comunicarse con otras personas, la de establecer amistad con ellas, la de manifestar y recibir </w:t>
      </w:r>
      <w:r w:rsidRPr="00D94337">
        <w:rPr>
          <w:rFonts w:ascii="Tahoma" w:eastAsia="Times New Roman" w:hAnsi="Tahoma" w:cs="Tahoma"/>
          <w:sz w:val="24"/>
          <w:szCs w:val="24"/>
          <w:lang w:eastAsia="es-AR"/>
        </w:rPr>
        <w:lastRenderedPageBreak/>
        <w:t>afecto, la de vivir en comunidad, la de pertenecer a un grupo y sentirse aceptado dentro de él, entre otras.</w:t>
      </w:r>
    </w:p>
    <w:p w:rsidR="00D94337" w:rsidRPr="00D94337" w:rsidRDefault="00D94337" w:rsidP="00D94337">
      <w:pPr>
        <w:spacing w:after="0"/>
        <w:ind w:hanging="36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D94337">
        <w:rPr>
          <w:rFonts w:ascii="Tahoma" w:eastAsia="Times New Roman" w:hAnsi="Tahoma" w:cs="Tahoma"/>
          <w:b/>
          <w:sz w:val="24"/>
          <w:szCs w:val="24"/>
          <w:lang w:eastAsia="es-AR"/>
        </w:rPr>
        <w:t>·</w:t>
      </w:r>
      <w:r>
        <w:rPr>
          <w:rFonts w:ascii="Tahoma" w:eastAsia="Times New Roman" w:hAnsi="Tahoma" w:cs="Tahoma"/>
          <w:b/>
          <w:sz w:val="24"/>
          <w:szCs w:val="24"/>
          <w:lang w:eastAsia="es-AR"/>
        </w:rPr>
        <w:t xml:space="preserve">        </w:t>
      </w:r>
      <w:r w:rsidRPr="00D94337">
        <w:rPr>
          <w:rFonts w:ascii="Tahoma" w:eastAsia="Times New Roman" w:hAnsi="Tahoma" w:cs="Tahoma"/>
          <w:b/>
          <w:sz w:val="24"/>
          <w:szCs w:val="24"/>
          <w:lang w:eastAsia="es-AR"/>
        </w:rPr>
        <w:t>3) Necesidades de reconocimiento:</w:t>
      </w:r>
      <w:r w:rsidRPr="00D94337">
        <w:rPr>
          <w:rFonts w:ascii="Tahoma" w:eastAsia="Times New Roman" w:hAnsi="Tahoma" w:cs="Tahoma"/>
          <w:sz w:val="24"/>
          <w:szCs w:val="24"/>
          <w:lang w:eastAsia="es-AR"/>
        </w:rPr>
        <w:t xml:space="preserve"> Las necesidades de reconocimiento son  también conocidas como las necesidades del ego o de la autoestima. Este grupo radica en la necesidad de toda persona de sentirse apreciado, tener prestigio y destacar dentro de su grupo social, de igual manera se incluyen la autovaloración y el respeto a sí mismo.</w:t>
      </w:r>
    </w:p>
    <w:p w:rsidR="00D94337" w:rsidRPr="00D94337" w:rsidRDefault="00D94337" w:rsidP="00D94337">
      <w:pPr>
        <w:spacing w:after="0"/>
        <w:ind w:hanging="360"/>
        <w:jc w:val="both"/>
        <w:rPr>
          <w:rFonts w:ascii="Tahoma" w:eastAsia="Times New Roman" w:hAnsi="Tahoma" w:cs="Tahoma"/>
          <w:sz w:val="24"/>
          <w:szCs w:val="24"/>
          <w:lang w:eastAsia="es-AR"/>
        </w:rPr>
      </w:pPr>
      <w:r w:rsidRPr="00D94337">
        <w:rPr>
          <w:rFonts w:ascii="Tahoma" w:eastAsia="Times New Roman" w:hAnsi="Tahoma" w:cs="Tahoma"/>
          <w:sz w:val="24"/>
          <w:szCs w:val="24"/>
          <w:lang w:eastAsia="es-AR"/>
        </w:rPr>
        <w:t>·</w:t>
      </w:r>
      <w:r w:rsidRPr="00D94337">
        <w:rPr>
          <w:rFonts w:ascii="Tahoma" w:eastAsia="Times New Roman" w:hAnsi="Tahoma" w:cs="Tahoma"/>
          <w:sz w:val="14"/>
          <w:szCs w:val="14"/>
          <w:lang w:eastAsia="es-AR"/>
        </w:rPr>
        <w:t>    </w:t>
      </w:r>
      <w:r w:rsidRPr="00D94337">
        <w:rPr>
          <w:rFonts w:ascii="Tahoma" w:eastAsia="Times New Roman" w:hAnsi="Tahoma" w:cs="Tahoma"/>
          <w:b/>
          <w:sz w:val="24"/>
          <w:szCs w:val="24"/>
          <w:lang w:eastAsia="es-AR"/>
        </w:rPr>
        <w:t>   </w:t>
      </w:r>
      <w:r>
        <w:rPr>
          <w:rFonts w:ascii="Tahoma" w:eastAsia="Times New Roman" w:hAnsi="Tahoma" w:cs="Tahoma"/>
          <w:b/>
          <w:sz w:val="24"/>
          <w:szCs w:val="24"/>
          <w:lang w:eastAsia="es-AR"/>
        </w:rPr>
        <w:t xml:space="preserve">    </w:t>
      </w:r>
      <w:r w:rsidRPr="00D94337">
        <w:rPr>
          <w:rFonts w:ascii="Tahoma" w:eastAsia="Times New Roman" w:hAnsi="Tahoma" w:cs="Tahoma"/>
          <w:b/>
          <w:sz w:val="24"/>
          <w:szCs w:val="24"/>
          <w:lang w:eastAsia="es-AR"/>
        </w:rPr>
        <w:t xml:space="preserve">4)  Necesidades de autorrealización: </w:t>
      </w:r>
      <w:r w:rsidRPr="00D94337">
        <w:rPr>
          <w:rFonts w:ascii="Tahoma" w:eastAsia="Times New Roman" w:hAnsi="Tahoma" w:cs="Tahoma"/>
          <w:sz w:val="24"/>
          <w:szCs w:val="24"/>
          <w:lang w:eastAsia="es-AR"/>
        </w:rPr>
        <w:t>Estas necesidades también conocidas como de auto-superación, que se convierten en el ideal para cada individuo. En este nivel el ser humano requiere trascender, dejar huella, realizar su propia obra, desarrollar su talento al máximo, etc.</w:t>
      </w:r>
    </w:p>
    <w:p w:rsidR="008016E8" w:rsidRDefault="008016E8" w:rsidP="00D94337">
      <w:pPr>
        <w:jc w:val="both"/>
      </w:pPr>
    </w:p>
    <w:sectPr w:rsidR="008016E8" w:rsidSect="008016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94337"/>
    <w:rsid w:val="008016E8"/>
    <w:rsid w:val="00D9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E8"/>
  </w:style>
  <w:style w:type="paragraph" w:styleId="Ttulo1">
    <w:name w:val="heading 1"/>
    <w:basedOn w:val="Normal"/>
    <w:next w:val="Normal"/>
    <w:link w:val="Ttulo1Car"/>
    <w:uiPriority w:val="9"/>
    <w:qFormat/>
    <w:rsid w:val="00D943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4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33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D943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D943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943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8794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809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858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377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1280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Usvcj1cExO4/TwzKiSf2uvI/AAAAAAAAAHQ/cWi5a0wNkCg/s1600/f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1842</Characters>
  <Application>Microsoft Office Word</Application>
  <DocSecurity>0</DocSecurity>
  <Lines>15</Lines>
  <Paragraphs>4</Paragraphs>
  <ScaleCrop>false</ScaleCrop>
  <Company>Hewlett-Packard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Usuario#1</dc:creator>
  <cp:lastModifiedBy>Usuario#1</cp:lastModifiedBy>
  <cp:revision>1</cp:revision>
  <dcterms:created xsi:type="dcterms:W3CDTF">2015-10-25T17:27:00Z</dcterms:created>
  <dcterms:modified xsi:type="dcterms:W3CDTF">2015-10-25T17:33:00Z</dcterms:modified>
</cp:coreProperties>
</file>